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59:01:0000000:81297 –1333 кв.м</w:t>
            </w:r>
            <w:r>
              <w:rPr>
                <w:highlight w:val="none"/>
              </w:rPr>
            </w:r>
          </w:p>
          <w:p>
            <w:pPr>
              <w:jc w:val="center"/>
            </w:pPr>
            <w:r>
              <w:t xml:space="preserve">59:01:0000000:415 – 24 кв.м</w:t>
            </w:r>
            <w:r/>
          </w:p>
          <w:p>
            <w:pPr>
              <w:jc w:val="center"/>
            </w:pPr>
            <w:r>
              <w:t xml:space="preserve">59:01:0000000:90454 -79 кв.м</w:t>
            </w:r>
            <w:r/>
          </w:p>
          <w:p>
            <w:pPr>
              <w:jc w:val="center"/>
            </w:pPr>
            <w:r>
              <w:t xml:space="preserve">59:01:4416071:1002 – 392 кв.м</w:t>
            </w:r>
            <w:r/>
          </w:p>
          <w:p>
            <w:pPr>
              <w:jc w:val="center"/>
            </w:pPr>
            <w:r>
              <w:t xml:space="preserve">59:01:4416071:142 -265 кв.м</w:t>
            </w:r>
            <w:r/>
          </w:p>
          <w:p>
            <w:pPr>
              <w:jc w:val="center"/>
            </w:pPr>
            <w:r>
              <w:t xml:space="preserve">59:01:4413845:268 – 6 кв.м</w:t>
            </w:r>
            <w:r/>
          </w:p>
          <w:p>
            <w:pPr>
              <w:jc w:val="center"/>
            </w:pPr>
            <w:r>
              <w:t xml:space="preserve">59:01:4413845:269 – 22 кв.м</w:t>
            </w:r>
            <w:r/>
          </w:p>
          <w:p>
            <w:pPr>
              <w:jc w:val="center"/>
            </w:pPr>
            <w:r>
              <w:t xml:space="preserve">59:01:4413845:270 – 15 кв.м</w:t>
            </w:r>
            <w:r/>
          </w:p>
          <w:p>
            <w:pPr>
              <w:jc w:val="center"/>
            </w:pPr>
            <w:r>
              <w:t xml:space="preserve">59:01:0000000:90112 – 109 кв.м</w:t>
            </w:r>
            <w:r/>
          </w:p>
          <w:p>
            <w:pPr>
              <w:jc w:val="center"/>
            </w:pPr>
            <w:r>
              <w:t xml:space="preserve">59:01:4413845 -126 кв.м</w:t>
            </w:r>
            <w:r/>
          </w:p>
          <w:p>
            <w:pPr>
              <w:jc w:val="center"/>
            </w:pPr>
            <w:r>
              <w:t xml:space="preserve">59:01:4413848 -334 кв.м</w:t>
            </w:r>
            <w:r/>
          </w:p>
          <w:p>
            <w:pPr>
              <w:jc w:val="center"/>
              <w:rPr>
                <w:highlight w:val="none"/>
              </w:rPr>
            </w:pPr>
            <w:r>
              <w:t xml:space="preserve">59:01:4413847 -83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59:01:2912802 (59 кв.м)</w:t>
            </w:r>
            <w:r>
              <w:rPr>
                <w:highlight w:val="none"/>
              </w:rPr>
            </w:r>
          </w:p>
          <w:p>
            <w:pPr>
              <w:jc w:val="center"/>
              <w:rPr>
                <w:highlight w:val="none"/>
              </w:rPr>
            </w:pPr>
            <w:r>
              <w:t xml:space="preserve">59:01:2910332 (493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04.08.2026 п</w:t>
      </w:r>
      <w:r>
        <w:t xml:space="preserve">о</w:t>
      </w:r>
      <w:r>
        <w:t xml:space="preserve"> </w:t>
      </w:r>
      <w:r>
        <w:t xml:space="preserve">18.08.2026.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18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198</cp:revision>
  <dcterms:created xsi:type="dcterms:W3CDTF">2023-03-30T08:39:00Z</dcterms:created>
  <dcterms:modified xsi:type="dcterms:W3CDTF">2026-07-30T07:49:40Z</dcterms:modified>
  <cp:version>917504</cp:version>
</cp:coreProperties>
</file>